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23" w:rsidRDefault="00A524A4">
      <w:pPr>
        <w:rPr>
          <w:b/>
          <w:u w:val="single"/>
        </w:rPr>
      </w:pPr>
      <w:r>
        <w:rPr>
          <w:b/>
          <w:u w:val="single"/>
        </w:rPr>
        <w:t>Allegato A (</w:t>
      </w:r>
      <w:r>
        <w:rPr>
          <w:b/>
          <w:u w:val="single"/>
          <w:shd w:val="clear" w:color="auto" w:fill="FFFF00"/>
        </w:rPr>
        <w:t>da inserire in pdf</w:t>
      </w:r>
      <w:r>
        <w:rPr>
          <w:b/>
          <w:u w:val="single"/>
        </w:rPr>
        <w:t xml:space="preserve"> nei verbali di Dipartimento e di </w:t>
      </w:r>
      <w:proofErr w:type="spellStart"/>
      <w:r>
        <w:rPr>
          <w:b/>
          <w:u w:val="single"/>
        </w:rPr>
        <w:t>CdC</w:t>
      </w:r>
      <w:proofErr w:type="spellEnd"/>
      <w:r>
        <w:rPr>
          <w:b/>
          <w:u w:val="single"/>
        </w:rPr>
        <w:t>, dopo la compilazione)</w:t>
      </w:r>
    </w:p>
    <w:p w:rsidR="00761323" w:rsidRDefault="00761323">
      <w:pPr>
        <w:ind w:left="851"/>
        <w:jc w:val="center"/>
        <w:rPr>
          <w:b/>
          <w:u w:val="single"/>
        </w:rPr>
      </w:pPr>
    </w:p>
    <w:p w:rsidR="00761323" w:rsidRDefault="00A524A4">
      <w:pPr>
        <w:ind w:left="851"/>
        <w:jc w:val="center"/>
      </w:pPr>
      <w:r>
        <w:rPr>
          <w:b/>
        </w:rPr>
        <w:t xml:space="preserve">SCHEDA NUOVA ADOZIONE LIBRI DI TESTO A.S. </w:t>
      </w:r>
      <w:r w:rsidR="00BA7CEB">
        <w:rPr>
          <w:b/>
        </w:rPr>
        <w:t>202</w:t>
      </w:r>
      <w:r w:rsidR="002E369E">
        <w:rPr>
          <w:b/>
        </w:rPr>
        <w:t>4</w:t>
      </w:r>
      <w:r w:rsidR="00BA7CEB">
        <w:rPr>
          <w:b/>
        </w:rPr>
        <w:t>-202</w:t>
      </w:r>
      <w:r w:rsidR="002E369E">
        <w:rPr>
          <w:b/>
        </w:rPr>
        <w:t>5</w:t>
      </w:r>
    </w:p>
    <w:p w:rsidR="00761323" w:rsidRDefault="00A524A4">
      <w:pPr>
        <w:ind w:left="851"/>
        <w:jc w:val="center"/>
      </w:pPr>
      <w:r>
        <w:rPr>
          <w:b/>
          <w:bCs/>
        </w:rPr>
        <w:t>(da compilare una scheda per ogni NUOVA ADOZIONE)</w:t>
      </w:r>
    </w:p>
    <w:p w:rsidR="00761323" w:rsidRDefault="00761323">
      <w:pPr>
        <w:ind w:left="851"/>
        <w:jc w:val="center"/>
        <w:rPr>
          <w:b/>
        </w:rPr>
      </w:pPr>
    </w:p>
    <w:p w:rsidR="00761323" w:rsidRDefault="00A524A4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Docente/i: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61323" w:rsidRDefault="00A524A4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Materia di insegnamento: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E369E" w:rsidRDefault="00A524A4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  <w:r w:rsidR="002E369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</w:t>
      </w:r>
      <w:proofErr w:type="gramStart"/>
      <w:r>
        <w:rPr>
          <w:b/>
          <w:sz w:val="28"/>
          <w:szCs w:val="28"/>
        </w:rPr>
        <w:t>_(</w:t>
      </w:r>
      <w:proofErr w:type="spellStart"/>
      <w:proofErr w:type="gramEnd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</w:t>
      </w:r>
      <w:r w:rsidR="002E369E">
        <w:rPr>
          <w:b/>
          <w:sz w:val="28"/>
          <w:szCs w:val="28"/>
        </w:rPr>
        <w:t>4</w:t>
      </w:r>
      <w:r w:rsidR="00BA7CEB">
        <w:rPr>
          <w:b/>
          <w:sz w:val="28"/>
          <w:szCs w:val="28"/>
        </w:rPr>
        <w:t>/2</w:t>
      </w:r>
      <w:r w:rsidR="002E36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="002E369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sezione/i 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61323" w:rsidRDefault="002E369E">
      <w:pPr>
        <w:ind w:left="851"/>
      </w:pPr>
      <w:r>
        <w:rPr>
          <w:b/>
          <w:sz w:val="28"/>
          <w:szCs w:val="28"/>
        </w:rPr>
        <w:t>Indirizzo: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24A4">
        <w:rPr>
          <w:b/>
          <w:sz w:val="28"/>
          <w:szCs w:val="28"/>
        </w:rPr>
        <w:t xml:space="preserve">classico </w:t>
      </w:r>
      <w:bookmarkStart w:id="0" w:name="_GoBack"/>
      <w:bookmarkEnd w:id="0"/>
      <w:r w:rsidR="00A524A4">
        <w:rPr>
          <w:rFonts w:eastAsia="Trebuchet MS" w:cs="Trebuchet MS"/>
          <w:sz w:val="28"/>
          <w:szCs w:val="28"/>
        </w:rPr>
        <w:t>□</w:t>
      </w:r>
      <w:r>
        <w:rPr>
          <w:b/>
          <w:sz w:val="28"/>
          <w:szCs w:val="28"/>
        </w:rPr>
        <w:t xml:space="preserve">        </w:t>
      </w:r>
      <w:r w:rsidR="00A524A4">
        <w:rPr>
          <w:b/>
          <w:sz w:val="28"/>
          <w:szCs w:val="28"/>
        </w:rPr>
        <w:t xml:space="preserve">scientifico </w:t>
      </w:r>
      <w:r w:rsidR="00A524A4">
        <w:rPr>
          <w:rFonts w:eastAsia="Trebuchet MS" w:cs="Trebuchet MS"/>
          <w:sz w:val="28"/>
          <w:szCs w:val="28"/>
        </w:rPr>
        <w:t>□</w:t>
      </w:r>
      <w:r>
        <w:rPr>
          <w:rFonts w:eastAsia="Trebuchet MS" w:cs="Trebuchet MS"/>
          <w:sz w:val="28"/>
          <w:szCs w:val="28"/>
        </w:rPr>
        <w:t xml:space="preserve">        </w:t>
      </w:r>
      <w:r w:rsidRPr="002E369E">
        <w:rPr>
          <w:rFonts w:eastAsia="Trebuchet MS" w:cs="Trebuchet MS"/>
          <w:b/>
          <w:sz w:val="28"/>
          <w:szCs w:val="28"/>
        </w:rPr>
        <w:t>coreutico</w:t>
      </w:r>
      <w:r>
        <w:rPr>
          <w:b/>
          <w:sz w:val="28"/>
          <w:szCs w:val="28"/>
        </w:rPr>
        <w:t xml:space="preserve"> </w:t>
      </w:r>
      <w:r>
        <w:rPr>
          <w:rFonts w:eastAsia="Trebuchet MS" w:cs="Trebuchet MS"/>
          <w:sz w:val="28"/>
          <w:szCs w:val="28"/>
        </w:rPr>
        <w:t>□</w:t>
      </w:r>
    </w:p>
    <w:p w:rsidR="00761323" w:rsidRDefault="00761323">
      <w:pPr>
        <w:ind w:left="851"/>
        <w:rPr>
          <w:b/>
        </w:rPr>
      </w:pPr>
    </w:p>
    <w:p w:rsidR="00761323" w:rsidRDefault="00761323">
      <w:pPr>
        <w:tabs>
          <w:tab w:val="left" w:pos="10980"/>
        </w:tabs>
        <w:ind w:left="851" w:right="360"/>
        <w:rPr>
          <w:b/>
        </w:rPr>
      </w:pPr>
    </w:p>
    <w:p w:rsidR="00761323" w:rsidRDefault="00A524A4">
      <w:pPr>
        <w:ind w:left="851"/>
      </w:pPr>
      <w:r>
        <w:rPr>
          <w:b/>
        </w:rPr>
        <w:t>Testo attualmente (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</w:t>
      </w:r>
      <w:r w:rsidR="002E369E">
        <w:rPr>
          <w:b/>
        </w:rPr>
        <w:t>3</w:t>
      </w:r>
      <w:r>
        <w:rPr>
          <w:b/>
        </w:rPr>
        <w:t>/202</w:t>
      </w:r>
      <w:r w:rsidR="002E369E">
        <w:rPr>
          <w:b/>
        </w:rPr>
        <w:t>4</w:t>
      </w:r>
      <w:r>
        <w:rPr>
          <w:b/>
        </w:rPr>
        <w:t>) in uso nella/e classe/i</w:t>
      </w:r>
      <w:r>
        <w:t>:</w:t>
      </w:r>
    </w:p>
    <w:p w:rsidR="00761323" w:rsidRDefault="00761323">
      <w:pPr>
        <w:ind w:left="851"/>
        <w:rPr>
          <w:b/>
          <w:u w:val="single"/>
        </w:rPr>
      </w:pPr>
    </w:p>
    <w:p w:rsidR="00761323" w:rsidRDefault="00A524A4">
      <w:pPr>
        <w:tabs>
          <w:tab w:val="left" w:pos="284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Codice ISBN </w:t>
      </w:r>
      <w:r>
        <w:rPr>
          <w:rFonts w:eastAsia="Trebuchet MS" w:cs="Trebuchet MS"/>
          <w:sz w:val="28"/>
          <w:szCs w:val="28"/>
        </w:rPr>
        <w:t>□□□□□□□□□□□□□□</w:t>
      </w:r>
    </w:p>
    <w:p w:rsidR="00761323" w:rsidRDefault="00761323">
      <w:pPr>
        <w:tabs>
          <w:tab w:val="left" w:pos="284"/>
        </w:tabs>
        <w:ind w:left="851"/>
        <w:rPr>
          <w:b/>
        </w:rPr>
      </w:pPr>
    </w:p>
    <w:p w:rsidR="00761323" w:rsidRDefault="00A524A4">
      <w:pPr>
        <w:tabs>
          <w:tab w:val="left" w:pos="284"/>
        </w:tabs>
        <w:ind w:left="851"/>
      </w:pPr>
      <w:r>
        <w:t>Autore/i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323" w:rsidRDefault="00761323">
      <w:pPr>
        <w:tabs>
          <w:tab w:val="left" w:pos="284"/>
        </w:tabs>
        <w:ind w:left="851"/>
      </w:pPr>
    </w:p>
    <w:p w:rsidR="00761323" w:rsidRDefault="00A524A4">
      <w:pPr>
        <w:tabs>
          <w:tab w:val="left" w:pos="284"/>
        </w:tabs>
        <w:ind w:left="851"/>
      </w:pPr>
      <w:r>
        <w:t>Titolo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323" w:rsidRDefault="002E369E">
      <w:pPr>
        <w:tabs>
          <w:tab w:val="left" w:pos="284"/>
        </w:tabs>
        <w:ind w:left="851"/>
      </w:pPr>
      <w:proofErr w:type="gramStart"/>
      <w:r>
        <w:t xml:space="preserve">Versione:   </w:t>
      </w:r>
      <w:proofErr w:type="gramEnd"/>
      <w:r>
        <w:t xml:space="preserve">  </w:t>
      </w:r>
      <w:r w:rsidR="00A524A4">
        <w:t xml:space="preserve"> mist</w:t>
      </w:r>
      <w:r>
        <w:t>a</w:t>
      </w:r>
      <w:r w:rsidR="00A524A4">
        <w:t xml:space="preserve">  </w:t>
      </w:r>
      <w:r w:rsidR="00A524A4">
        <w:rPr>
          <w:rFonts w:eastAsia="Trebuchet MS" w:cs="Trebuchet MS"/>
          <w:sz w:val="28"/>
          <w:szCs w:val="28"/>
        </w:rPr>
        <w:t>□</w:t>
      </w:r>
      <w:r>
        <w:rPr>
          <w:rFonts w:eastAsia="Trebuchet MS" w:cs="Trebuchet MS"/>
          <w:sz w:val="28"/>
          <w:szCs w:val="28"/>
        </w:rPr>
        <w:t xml:space="preserve">      </w:t>
      </w:r>
      <w:r w:rsidR="00A524A4">
        <w:t xml:space="preserve">solo on line  </w:t>
      </w:r>
      <w:r w:rsidR="00A524A4">
        <w:rPr>
          <w:rFonts w:eastAsia="Trebuchet MS" w:cs="Trebuchet MS"/>
          <w:sz w:val="28"/>
          <w:szCs w:val="28"/>
        </w:rPr>
        <w:t>□</w:t>
      </w:r>
      <w:r w:rsidR="00A524A4">
        <w:t xml:space="preserve">   </w:t>
      </w:r>
    </w:p>
    <w:p w:rsidR="00761323" w:rsidRDefault="00761323">
      <w:pPr>
        <w:tabs>
          <w:tab w:val="left" w:pos="284"/>
        </w:tabs>
      </w:pPr>
    </w:p>
    <w:p w:rsidR="00761323" w:rsidRDefault="00A524A4">
      <w:pPr>
        <w:ind w:left="851"/>
      </w:pPr>
      <w:r>
        <w:t>Casa Editrice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61323" w:rsidRDefault="00761323">
      <w:pPr>
        <w:ind w:left="851"/>
      </w:pPr>
    </w:p>
    <w:p w:rsidR="00761323" w:rsidRDefault="00A524A4">
      <w:pPr>
        <w:ind w:left="851"/>
      </w:pPr>
      <w:r>
        <w:t>Prezzo</w:t>
      </w:r>
      <w:r>
        <w:rPr>
          <w:u w:val="single"/>
        </w:rPr>
        <w:tab/>
      </w:r>
      <w:r>
        <w:rPr>
          <w:u w:val="single"/>
        </w:rPr>
        <w:tab/>
      </w:r>
    </w:p>
    <w:p w:rsidR="00761323" w:rsidRDefault="00761323">
      <w:pPr>
        <w:ind w:left="851"/>
      </w:pPr>
    </w:p>
    <w:p w:rsidR="00761323" w:rsidRDefault="00761323">
      <w:pPr>
        <w:ind w:left="851"/>
        <w:rPr>
          <w:b/>
        </w:rPr>
      </w:pPr>
    </w:p>
    <w:p w:rsidR="00761323" w:rsidRDefault="00A524A4">
      <w:pPr>
        <w:tabs>
          <w:tab w:val="left" w:pos="426"/>
        </w:tabs>
        <w:ind w:left="851"/>
      </w:pPr>
      <w:r>
        <w:rPr>
          <w:b/>
          <w:u w:val="single"/>
        </w:rPr>
        <w:t>Testo proposto come NUOVA ADOZIONE per l’a.s. 202</w:t>
      </w:r>
      <w:r w:rsidR="002E369E">
        <w:rPr>
          <w:b/>
          <w:u w:val="single"/>
        </w:rPr>
        <w:t>4</w:t>
      </w:r>
      <w:r w:rsidR="00BA7CEB">
        <w:rPr>
          <w:b/>
          <w:u w:val="single"/>
        </w:rPr>
        <w:t>/2</w:t>
      </w:r>
      <w:r w:rsidR="002E369E">
        <w:rPr>
          <w:b/>
          <w:u w:val="single"/>
        </w:rPr>
        <w:t>5</w:t>
      </w:r>
    </w:p>
    <w:p w:rsidR="00761323" w:rsidRDefault="00761323">
      <w:pPr>
        <w:ind w:left="851"/>
        <w:rPr>
          <w:b/>
          <w:u w:val="single"/>
        </w:rPr>
      </w:pPr>
    </w:p>
    <w:p w:rsidR="00761323" w:rsidRDefault="00A524A4">
      <w:pPr>
        <w:tabs>
          <w:tab w:val="left" w:pos="284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Codice ISBN </w:t>
      </w:r>
      <w:r>
        <w:rPr>
          <w:rFonts w:eastAsia="Trebuchet MS" w:cs="Trebuchet MS"/>
          <w:sz w:val="28"/>
          <w:szCs w:val="28"/>
        </w:rPr>
        <w:t>□□□□□□□□□□□□□□</w:t>
      </w:r>
    </w:p>
    <w:p w:rsidR="00761323" w:rsidRDefault="00761323">
      <w:pPr>
        <w:tabs>
          <w:tab w:val="left" w:pos="284"/>
        </w:tabs>
        <w:ind w:left="851"/>
        <w:rPr>
          <w:b/>
        </w:rPr>
      </w:pPr>
    </w:p>
    <w:p w:rsidR="00761323" w:rsidRDefault="00A524A4">
      <w:pPr>
        <w:tabs>
          <w:tab w:val="left" w:pos="284"/>
        </w:tabs>
        <w:ind w:left="851"/>
      </w:pPr>
      <w:r>
        <w:t>Autore/i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323" w:rsidRDefault="00761323">
      <w:pPr>
        <w:tabs>
          <w:tab w:val="left" w:pos="284"/>
        </w:tabs>
        <w:ind w:left="851"/>
      </w:pPr>
    </w:p>
    <w:p w:rsidR="00761323" w:rsidRDefault="00A524A4">
      <w:pPr>
        <w:tabs>
          <w:tab w:val="left" w:pos="284"/>
        </w:tabs>
        <w:ind w:left="851"/>
      </w:pPr>
      <w:r>
        <w:t>Titolo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369E" w:rsidRDefault="002E369E" w:rsidP="002E369E">
      <w:pPr>
        <w:tabs>
          <w:tab w:val="left" w:pos="284"/>
        </w:tabs>
        <w:ind w:left="851"/>
      </w:pPr>
      <w:proofErr w:type="gramStart"/>
      <w:r>
        <w:t xml:space="preserve">Versione:   </w:t>
      </w:r>
      <w:proofErr w:type="gramEnd"/>
      <w:r>
        <w:t xml:space="preserve">   mista  </w:t>
      </w:r>
      <w:r>
        <w:rPr>
          <w:rFonts w:eastAsia="Trebuchet MS" w:cs="Trebuchet MS"/>
          <w:sz w:val="28"/>
          <w:szCs w:val="28"/>
        </w:rPr>
        <w:t xml:space="preserve">□      </w:t>
      </w:r>
      <w:r>
        <w:t xml:space="preserve">solo on line  </w:t>
      </w:r>
      <w:r>
        <w:rPr>
          <w:rFonts w:eastAsia="Trebuchet MS" w:cs="Trebuchet MS"/>
          <w:sz w:val="28"/>
          <w:szCs w:val="28"/>
        </w:rPr>
        <w:t>□</w:t>
      </w:r>
      <w:r>
        <w:t xml:space="preserve">   </w:t>
      </w:r>
    </w:p>
    <w:p w:rsidR="00761323" w:rsidRDefault="00761323">
      <w:pPr>
        <w:tabs>
          <w:tab w:val="left" w:pos="284"/>
        </w:tabs>
      </w:pPr>
    </w:p>
    <w:p w:rsidR="00761323" w:rsidRDefault="00A524A4">
      <w:pPr>
        <w:ind w:left="851"/>
      </w:pPr>
      <w:r>
        <w:t>Casa Editrice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61323" w:rsidRDefault="00761323">
      <w:pPr>
        <w:ind w:left="851"/>
      </w:pPr>
    </w:p>
    <w:p w:rsidR="00761323" w:rsidRDefault="00A524A4">
      <w:pPr>
        <w:ind w:left="851"/>
      </w:pPr>
      <w:r>
        <w:t>Prezzo</w:t>
      </w:r>
      <w:r>
        <w:rPr>
          <w:u w:val="single"/>
        </w:rPr>
        <w:tab/>
      </w:r>
      <w:r>
        <w:rPr>
          <w:u w:val="single"/>
        </w:rPr>
        <w:tab/>
      </w:r>
    </w:p>
    <w:p w:rsidR="00761323" w:rsidRDefault="00761323">
      <w:pPr>
        <w:ind w:left="851"/>
      </w:pPr>
    </w:p>
    <w:p w:rsidR="00761323" w:rsidRDefault="00761323">
      <w:pPr>
        <w:tabs>
          <w:tab w:val="left" w:pos="284"/>
        </w:tabs>
        <w:ind w:left="851"/>
      </w:pPr>
    </w:p>
    <w:p w:rsidR="00761323" w:rsidRDefault="00A524A4">
      <w:pPr>
        <w:ind w:left="851"/>
        <w:rPr>
          <w:sz w:val="28"/>
          <w:szCs w:val="28"/>
        </w:rPr>
      </w:pPr>
      <w:r>
        <w:rPr>
          <w:b/>
          <w:sz w:val="28"/>
          <w:szCs w:val="28"/>
        </w:rPr>
        <w:t>Motivazione del cambio di testo</w:t>
      </w:r>
    </w:p>
    <w:p w:rsidR="00761323" w:rsidRDefault="00761323">
      <w:pPr>
        <w:ind w:left="851"/>
        <w:rPr>
          <w:b/>
        </w:rPr>
      </w:pPr>
    </w:p>
    <w:tbl>
      <w:tblPr>
        <w:tblW w:w="104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6"/>
        <w:gridCol w:w="1392"/>
        <w:gridCol w:w="1515"/>
        <w:gridCol w:w="1519"/>
        <w:gridCol w:w="1515"/>
        <w:gridCol w:w="1824"/>
        <w:gridCol w:w="1212"/>
      </w:tblGrid>
      <w:tr w:rsidR="00761323" w:rsidTr="002E369E"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Trattazione degli argomenti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di supporto al testo (1)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Schede/Esercizi/Problemi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laboratoriali</w:t>
            </w:r>
          </w:p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Approfondimenti</w:t>
            </w:r>
          </w:p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(anche suggerimenti per ricerca online)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aggiuntivi sul sito on line</w:t>
            </w:r>
          </w:p>
        </w:tc>
      </w:tr>
      <w:tr w:rsidR="00761323" w:rsidTr="002E369E"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aggiornamento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61323" w:rsidTr="002E369E"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comprensibilità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61323" w:rsidTr="002E369E"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A524A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adeguatezza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323" w:rsidRDefault="00761323">
            <w:pPr>
              <w:pStyle w:val="Contenutotabella"/>
              <w:rPr>
                <w:sz w:val="20"/>
                <w:szCs w:val="20"/>
              </w:rPr>
            </w:pPr>
          </w:p>
        </w:tc>
      </w:tr>
    </w:tbl>
    <w:p w:rsidR="00761323" w:rsidRDefault="00761323">
      <w:pPr>
        <w:ind w:left="851"/>
        <w:rPr>
          <w:b/>
        </w:rPr>
      </w:pPr>
    </w:p>
    <w:p w:rsidR="00761323" w:rsidRDefault="00A524A4">
      <w:pPr>
        <w:pStyle w:val="Contenutotabella"/>
        <w:ind w:left="851"/>
        <w:rPr>
          <w:sz w:val="20"/>
          <w:szCs w:val="20"/>
        </w:rPr>
      </w:pPr>
      <w:r>
        <w:rPr>
          <w:sz w:val="20"/>
          <w:szCs w:val="20"/>
        </w:rPr>
        <w:t>(1) illustrazioni, tabelle, grafici</w:t>
      </w:r>
    </w:p>
    <w:p w:rsidR="00761323" w:rsidRDefault="00A524A4">
      <w:pPr>
        <w:pStyle w:val="Contenutotabella"/>
        <w:ind w:left="851"/>
        <w:rPr>
          <w:sz w:val="20"/>
          <w:szCs w:val="20"/>
        </w:rPr>
      </w:pPr>
      <w:r>
        <w:rPr>
          <w:sz w:val="20"/>
          <w:szCs w:val="20"/>
        </w:rPr>
        <w:t>(2) esempi, schede, proposte</w:t>
      </w:r>
    </w:p>
    <w:p w:rsidR="00761323" w:rsidRDefault="00761323">
      <w:pPr>
        <w:ind w:left="851"/>
      </w:pPr>
    </w:p>
    <w:p w:rsidR="00761323" w:rsidRDefault="00A524A4">
      <w:pPr>
        <w:ind w:left="851"/>
      </w:pPr>
      <w:r>
        <w:t>ALTRO da specificare: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323" w:rsidRDefault="00761323">
      <w:pPr>
        <w:ind w:left="851"/>
        <w:rPr>
          <w:b/>
        </w:rPr>
      </w:pPr>
    </w:p>
    <w:p w:rsidR="00761323" w:rsidRDefault="00761323">
      <w:pPr>
        <w:ind w:left="851"/>
        <w:rPr>
          <w:b/>
          <w:bCs/>
          <w:sz w:val="28"/>
          <w:szCs w:val="28"/>
        </w:rPr>
      </w:pPr>
    </w:p>
    <w:sectPr w:rsidR="00761323">
      <w:pgSz w:w="11906" w:h="16838"/>
      <w:pgMar w:top="454" w:right="746" w:bottom="0" w:left="5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761323"/>
    <w:rsid w:val="002E369E"/>
    <w:rsid w:val="00761323"/>
    <w:rsid w:val="00A524A4"/>
    <w:rsid w:val="00B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BB5F"/>
  <w15:docId w15:val="{E1E33FDC-CF26-43A3-B1E3-E6CBB333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erodipagina">
    <w:name w:val="Numero di pagina"/>
    <w:basedOn w:val="Carpredefinitoparagrafo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80342E5E45A49BAE3ED635830AA46" ma:contentTypeVersion="9" ma:contentTypeDescription="Create a new document." ma:contentTypeScope="" ma:versionID="c228606baee0e30cca3c7fdfe6e4c3d5">
  <xsd:schema xmlns:xsd="http://www.w3.org/2001/XMLSchema" xmlns:xs="http://www.w3.org/2001/XMLSchema" xmlns:p="http://schemas.microsoft.com/office/2006/metadata/properties" xmlns:ns2="f551f304-35f1-4822-bd5a-86468bd4639c" xmlns:ns3="c1f354f2-db32-487f-8d0d-bbffabe2daa9" targetNamespace="http://schemas.microsoft.com/office/2006/metadata/properties" ma:root="true" ma:fieldsID="7abd196e2570f7af839abe4a0f5e122c" ns2:_="" ns3:_="">
    <xsd:import namespace="f551f304-35f1-4822-bd5a-86468bd4639c"/>
    <xsd:import namespace="c1f354f2-db32-487f-8d0d-bbffabe2d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304-35f1-4822-bd5a-86468bd46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54f2-db32-487f-8d0d-bbffabe2d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7C566-0A6C-4BF9-923F-10B5CCDE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1f304-35f1-4822-bd5a-86468bd4639c"/>
    <ds:schemaRef ds:uri="c1f354f2-db32-487f-8d0d-bbffabe2d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ED532-FB38-4452-9B92-23AE7350D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22BE5-D7A7-467E-B7F0-7CEF8B747E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</dc:title>
  <dc:creator>pc-3</dc:creator>
  <cp:lastModifiedBy>Amministratore</cp:lastModifiedBy>
  <cp:revision>4</cp:revision>
  <cp:lastPrinted>2015-04-24T10:26:00Z</cp:lastPrinted>
  <dcterms:created xsi:type="dcterms:W3CDTF">2023-04-27T08:06:00Z</dcterms:created>
  <dcterms:modified xsi:type="dcterms:W3CDTF">2024-04-23T10:51:00Z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0x010100D5180342E5E45A49BAE3ED635830AA46</vt:lpwstr>
  </property>
</Properties>
</file>