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11" w:type="dxa"/>
        <w:jc w:val="left"/>
        <w:tblInd w:w="0" w:type="dxa"/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9211"/>
      </w:tblGrid>
      <w:tr>
        <w:trPr/>
        <w:tc>
          <w:tcPr>
            <w:tcW w:w="9211" w:type="dxa"/>
            <w:tcBorders/>
            <w:shd w:fill="F2F2F2" w:val="clear"/>
          </w:tcPr>
          <w:p>
            <w:pPr>
              <w:pStyle w:val="Normal"/>
              <w:spacing w:before="0" w:after="0"/>
              <w:ind w:left="142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it-IT"/>
              </w:rPr>
              <w:t>SCHEDA DI VALUTAZIONE DEL PERCORSO DI FORMAZIONE SCUOLA LAVORO DA PARTE DELLO STUDENTE</w:t>
            </w:r>
          </w:p>
          <w:p>
            <w:pPr>
              <w:pStyle w:val="Normal"/>
              <w:spacing w:before="0" w:after="0"/>
              <w:ind w:left="142" w:hanging="0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it-IT"/>
              </w:rPr>
              <w:t>(D.L. 127/2025)</w:t>
            </w:r>
          </w:p>
        </w:tc>
      </w:tr>
    </w:tbl>
    <w:p>
      <w:pPr>
        <w:pStyle w:val="Normal"/>
        <w:spacing w:before="0" w:after="0"/>
        <w:jc w:val="both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Alunno____________________                                      Struttura ospitante _______________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Durante l’esperienza lavorativa sei stato/a  affiancato/a: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      </w:t>
      </w:r>
      <w:r>
        <w:rPr>
          <w:rFonts w:eastAsia="Wingdings" w:cs="Wingdings" w:ascii="Wingdings" w:hAnsi="Wingdings"/>
          <w:sz w:val="24"/>
          <w:szCs w:val="24"/>
          <w:lang w:eastAsia="it-IT"/>
        </w:rPr>
        <w:sym w:font="Wingdings" w:char="f06f"/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 una persona con ruolo direttivo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 un impiegato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 un operaio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 nessuno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spacing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La relazione con il tutor aziendale è stata: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continuativa e stimolante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continuativa ma non stimolante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episodica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inesistente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Ti sei trovato inserito/a in un clima di relazioni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positivo e stimolante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poco stimolante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carico di tensione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polemico e conflittuale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Il contesto in cui sei stato/a inserito/a ha permesso di avere spazi di autonomia e di iniziativa personale?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Sempre, poiché specificamente richiesto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spesso, ma senza che venisse richiesto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talvolta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mai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Durante l’esperienza lavorativa hai svolto: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sempre attività semplici e guidate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all’inizio attività semplici e guidate poi più complesse e sempre guidate 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attività complesse fin dall’inizio e sempre guidate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attività complesse sin dall’inizio, ma non guidate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Le attività realizzate ti sono sembrate in linea con il percorso formativo da te intrapreso?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sempre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non sempre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mai</w:t>
      </w:r>
    </w:p>
    <w:p>
      <w:pPr>
        <w:pStyle w:val="Normal"/>
        <w:numPr>
          <w:ilvl w:val="0"/>
          <w:numId w:val="4"/>
        </w:numPr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altro (specificare)</w:t>
      </w:r>
    </w:p>
    <w:p>
      <w:pPr>
        <w:pStyle w:val="Normal"/>
        <w:spacing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________________________________________________________________________ </w:t>
      </w:r>
    </w:p>
    <w:p>
      <w:pPr>
        <w:pStyle w:val="Normal"/>
        <w:spacing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Le conoscenze e le competenze da te possedute, rispetto all’esperienza svolta, sono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superiori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adeguate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sufficienti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non pertinenti</w:t>
      </w:r>
    </w:p>
    <w:p>
      <w:pPr>
        <w:pStyle w:val="Normal"/>
        <w:spacing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Il tempo a disposizione per svolgere l’esperienza svolta è stato: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largamente insufficiente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appena sufficiente 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adeguato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eccessivo</w:t>
      </w:r>
    </w:p>
    <w:p>
      <w:pPr>
        <w:pStyle w:val="Normal"/>
        <w:spacing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Ritieni che l’esperienza lavorativa ti abbia permesso di conoscere e comprendere l’organizzazione di lavoro in cui sei stato/a inserito/a?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per niente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poco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abbastanza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molto</w:t>
      </w:r>
    </w:p>
    <w:p>
      <w:pPr>
        <w:pStyle w:val="Normal"/>
        <w:spacing w:before="0" w:after="0"/>
        <w:ind w:left="36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before="0" w:after="0"/>
        <w:ind w:left="283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Durante l’esperienza lavorativa ritieni di aver acquisito: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140" w:leader="none"/>
        </w:tabs>
        <w:spacing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Conoscenze e/o competenze tecniche specifiche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no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si (specificare)</w:t>
      </w:r>
    </w:p>
    <w:p>
      <w:pPr>
        <w:pStyle w:val="Normal"/>
        <w:spacing w:before="0" w:after="0"/>
        <w:ind w:left="42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140" w:leader="none"/>
        </w:tabs>
        <w:spacing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Metodologie, strumenti e sistemi di lavoro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no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si  (specificare)</w:t>
      </w:r>
    </w:p>
    <w:p>
      <w:pPr>
        <w:pStyle w:val="Normal"/>
        <w:spacing w:before="0" w:after="0"/>
        <w:ind w:left="42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140" w:leader="none"/>
        </w:tabs>
        <w:spacing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it-IT"/>
        </w:rPr>
        <w:t>Competenze comunicative e professionali utili per inserirsi nel mondo del lavoro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no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si (specificare)</w:t>
      </w:r>
    </w:p>
    <w:p>
      <w:pPr>
        <w:pStyle w:val="Normal"/>
        <w:spacing w:before="0" w:after="0"/>
        <w:ind w:left="42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72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L’esperienza lavorativa ha suscitato in te nuovi interessi?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no, mi è rimasta indifferente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pochi interessi che non reputo degni di nota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pochi interessi significativi</w:t>
      </w:r>
    </w:p>
    <w:p>
      <w:pPr>
        <w:pStyle w:val="Normal"/>
        <w:numPr>
          <w:ilvl w:val="0"/>
          <w:numId w:val="4"/>
        </w:numPr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 seguenti interessi degni di nota</w:t>
      </w:r>
    </w:p>
    <w:p>
      <w:pPr>
        <w:pStyle w:val="Normal"/>
        <w:spacing w:before="0" w:after="0"/>
        <w:ind w:left="42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____________________________________________________________________________________________</w:t>
      </w:r>
    </w:p>
    <w:p>
      <w:pPr>
        <w:pStyle w:val="Normal"/>
        <w:spacing w:before="0" w:after="0"/>
        <w:ind w:left="72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Individua a tuo parere quali sono state le capacità e le competenze che ritieni di aver acquisito dalla tua esperienza di alternanza scuola lavoro:</w:t>
      </w:r>
    </w:p>
    <w:p>
      <w:pPr>
        <w:pStyle w:val="Normal"/>
        <w:spacing w:before="0" w:after="0"/>
        <w:ind w:left="283" w:hanging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(esprimi un giudizio secondo questa scala: 1= Per niente; 2= poco; 3= molto; 4= moltissimo)</w:t>
      </w:r>
    </w:p>
    <w:p>
      <w:pPr>
        <w:pStyle w:val="Normal"/>
        <w:spacing w:before="0" w:after="0"/>
        <w:ind w:left="283" w:hanging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8156" w:type="dxa"/>
        <w:jc w:val="left"/>
        <w:tblInd w:w="42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29"/>
        <w:gridCol w:w="605"/>
        <w:gridCol w:w="594"/>
        <w:gridCol w:w="446"/>
        <w:gridCol w:w="482"/>
      </w:tblGrid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Lavorare in gruppo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Rispettare gli orari di 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Adattarmi a nuovi ambienti sconosciuti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12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Utilizzare risorse organizzative per eseguire il 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Prendere decisioni in autonomia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142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Gestire le attività con autonomia organizzativa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Rispettare i tempi di consegna del 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Affrontare gli imprevisti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Risolvere problemi sul 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Coordinare gruppi di 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61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 xml:space="preserve">Risolvere i problemi degli altri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Adattarmi ai ritmi di lavoro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Concentrarmi sulle cose da fare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Saper comunicare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t>…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tabs>
          <w:tab w:val="clear" w:pos="708"/>
          <w:tab w:val="left" w:pos="420" w:leader="none"/>
        </w:tabs>
        <w:spacing w:before="0" w:after="0"/>
        <w:ind w:left="720" w:hanging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A tuo parere, quali sono stati i punti di forza dell’ esperienza lavorativa?</w:t>
      </w:r>
    </w:p>
    <w:p>
      <w:pPr>
        <w:pStyle w:val="Normal"/>
        <w:numPr>
          <w:ilvl w:val="0"/>
          <w:numId w:val="2"/>
        </w:numPr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__________________________________________________________________</w:t>
      </w:r>
    </w:p>
    <w:p>
      <w:pPr>
        <w:pStyle w:val="Normal"/>
        <w:numPr>
          <w:ilvl w:val="0"/>
          <w:numId w:val="2"/>
        </w:numPr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__________________________________________________________________</w:t>
      </w:r>
    </w:p>
    <w:p>
      <w:pPr>
        <w:pStyle w:val="Normal"/>
        <w:numPr>
          <w:ilvl w:val="0"/>
          <w:numId w:val="2"/>
        </w:numPr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__________________________________________________________________ 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ab/>
        <w:t>Quali i punti di debolezza?</w:t>
      </w:r>
    </w:p>
    <w:p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_________________________________________________________________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_________________________________________________________________ </w:t>
      </w:r>
    </w:p>
    <w:p>
      <w:pPr>
        <w:pStyle w:val="Normal"/>
        <w:numPr>
          <w:ilvl w:val="0"/>
          <w:numId w:val="3"/>
        </w:numPr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 xml:space="preserve">_________________________________________________________________ </w:t>
      </w:r>
    </w:p>
    <w:p>
      <w:pPr>
        <w:pStyle w:val="Normal"/>
        <w:spacing w:before="0" w:after="0"/>
        <w:ind w:left="720" w:hanging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420" w:leader="none"/>
        </w:tabs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Osservazioni/Suggerimenti</w:t>
      </w:r>
    </w:p>
    <w:p>
      <w:pPr>
        <w:pStyle w:val="Normal"/>
        <w:spacing w:before="0" w:after="0"/>
        <w:ind w:left="420" w:hanging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____________________________________________________________________________________________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it-IT"/>
        </w:rPr>
        <w:t>Data _________________________</w:t>
        <w:tab/>
        <w:tab/>
        <w:tab/>
        <w:t>Firma dell’Allievo_______________</w:t>
      </w:r>
    </w:p>
    <w:p>
      <w:pPr>
        <w:pStyle w:val="Normal"/>
        <w:spacing w:before="0" w:after="200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Calibri"/>
          <w:b/>
          <w:sz w:val="24"/>
          <w:szCs w:val="24"/>
        </w:rPr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4z0">
    <w:name w:val="WW8Num4z0"/>
    <w:qFormat/>
    <w:rPr>
      <w:rFonts w:ascii="Wingdings" w:hAnsi="Wingdings" w:eastAsia="Times New Roman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LibreOffice/7.5.0.3$Windows_X86_64 LibreOffice_project/c21113d003cd3efa8c53188764377a8272d9d6de</Application>
  <AppVersion>15.0000</AppVersion>
  <Pages>8</Pages>
  <Words>551</Words>
  <Characters>3797</Characters>
  <CharactersWithSpaces>4214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2016-08-30T19:45:00Z</dcterms:created>
  <dc:creator>Administrator</dc:creator>
  <dc:description/>
  <cp:keywords/>
  <dc:language>it-IT</dc:language>
  <cp:lastModifiedBy>Malato Giovanna</cp:lastModifiedBy>
  <dcterms:modified xsi:type="dcterms:W3CDTF">2025-09-28T19:48:00Z</dcterms:modified>
  <cp:revision>5</cp:revision>
  <dc:subject/>
  <dc:title/>
</cp:coreProperties>
</file>